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0D5" w:rsidRPr="003E40D5" w:rsidRDefault="003E40D5" w:rsidP="003E40D5">
      <w:pPr>
        <w:suppressAutoHyphens/>
        <w:spacing w:line="252" w:lineRule="auto"/>
        <w:jc w:val="right"/>
        <w:rPr>
          <w:rFonts w:ascii="Times New Roman" w:eastAsia="Lucida Sans Unicode" w:hAnsi="Times New Roman" w:cs="Arial"/>
          <w:b/>
          <w:bCs/>
          <w:kern w:val="1"/>
          <w:sz w:val="24"/>
          <w:szCs w:val="24"/>
          <w:lang w:eastAsia="ar-SA"/>
        </w:rPr>
      </w:pPr>
      <w:r w:rsidRPr="003E40D5">
        <w:rPr>
          <w:rFonts w:ascii="Times New Roman" w:eastAsia="Lucida Sans Unicode" w:hAnsi="Times New Roman" w:cs="Arial"/>
          <w:b/>
          <w:bCs/>
          <w:kern w:val="1"/>
          <w:sz w:val="24"/>
          <w:szCs w:val="24"/>
          <w:lang w:eastAsia="ar-SA"/>
        </w:rPr>
        <w:t>Załącznik nr 3</w:t>
      </w:r>
    </w:p>
    <w:p w:rsidR="003E40D5" w:rsidRPr="003E40D5" w:rsidRDefault="003E40D5" w:rsidP="003E40D5">
      <w:pPr>
        <w:suppressAutoHyphens/>
        <w:spacing w:line="252" w:lineRule="auto"/>
        <w:jc w:val="center"/>
        <w:rPr>
          <w:rFonts w:ascii="Times New Roman" w:eastAsia="Lucida Sans Unicode" w:hAnsi="Times New Roman" w:cs="font176"/>
          <w:b/>
          <w:kern w:val="1"/>
          <w:sz w:val="24"/>
          <w:szCs w:val="24"/>
          <w:lang w:eastAsia="ar-SA"/>
        </w:rPr>
      </w:pPr>
      <w:r w:rsidRPr="003E40D5">
        <w:rPr>
          <w:rFonts w:ascii="Times New Roman" w:eastAsia="Lucida Sans Unicode" w:hAnsi="Times New Roman" w:cs="font176"/>
          <w:b/>
          <w:kern w:val="1"/>
          <w:sz w:val="24"/>
          <w:szCs w:val="24"/>
          <w:lang w:eastAsia="ar-SA"/>
        </w:rPr>
        <w:t>WZÓR UMOWY</w:t>
      </w:r>
    </w:p>
    <w:p w:rsidR="003E40D5" w:rsidRPr="003E40D5" w:rsidRDefault="003E40D5" w:rsidP="003E40D5">
      <w:pPr>
        <w:suppressAutoHyphens/>
        <w:spacing w:line="252" w:lineRule="auto"/>
        <w:jc w:val="center"/>
        <w:rPr>
          <w:rFonts w:ascii="Times New Roman" w:eastAsia="Lucida Sans Unicode" w:hAnsi="Times New Roman" w:cs="font176"/>
          <w:b/>
          <w:kern w:val="1"/>
          <w:sz w:val="24"/>
          <w:szCs w:val="24"/>
          <w:lang w:eastAsia="ar-SA"/>
        </w:rPr>
      </w:pPr>
    </w:p>
    <w:p w:rsidR="003E40D5" w:rsidRPr="003E40D5" w:rsidRDefault="003E40D5" w:rsidP="003E40D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Zawarta w dniu</w:t>
      </w:r>
      <w:r w:rsidRPr="003E40D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........................</w:t>
      </w:r>
      <w:r w:rsidRPr="003E40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2017 r.</w:t>
      </w:r>
      <w:r w:rsidRPr="003E40D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3E40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 Małkini Górnej pomiędzy:</w:t>
      </w:r>
    </w:p>
    <w:p w:rsidR="003E40D5" w:rsidRPr="003E40D5" w:rsidRDefault="003E40D5" w:rsidP="003E40D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E40D5" w:rsidRPr="003E40D5" w:rsidRDefault="003E40D5" w:rsidP="003E40D5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Zakładem Gospodarki Komunalnej i Mieszkaniowej Sp. z o.o. z siedzibą w Małkini Górnej przy ul. Nurskiej 144 wpisaną do rejestru przedsiębiorców prowadzonego przez Sąd Rejonowy w Warszawie pod nr. KRS 0000448502</w:t>
      </w:r>
      <w:r w:rsidRPr="003E40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>NIP: 759-174-03-69, Regon: 146470327</w:t>
      </w:r>
    </w:p>
    <w:p w:rsidR="003E40D5" w:rsidRPr="003E40D5" w:rsidRDefault="003E40D5" w:rsidP="003E40D5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reprezentowaną przez:</w:t>
      </w:r>
    </w:p>
    <w:p w:rsidR="003E40D5" w:rsidRPr="003E40D5" w:rsidRDefault="003E40D5" w:rsidP="003E40D5">
      <w:pPr>
        <w:tabs>
          <w:tab w:val="left" w:pos="21588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Michał Perzyna – Prezes Zarządu</w:t>
      </w:r>
    </w:p>
    <w:p w:rsidR="003E40D5" w:rsidRPr="003E40D5" w:rsidRDefault="003E40D5" w:rsidP="003E40D5">
      <w:pPr>
        <w:tabs>
          <w:tab w:val="left" w:pos="-15616"/>
        </w:tabs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E40D5" w:rsidRPr="003E40D5" w:rsidRDefault="003E40D5" w:rsidP="003E40D5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zwaną w dalszej treści umowy </w:t>
      </w:r>
      <w:r w:rsidRPr="003E40D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Zamawiającym</w:t>
      </w:r>
      <w:r w:rsidRPr="003E40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</w:p>
    <w:p w:rsidR="003E40D5" w:rsidRPr="003E40D5" w:rsidRDefault="003E40D5" w:rsidP="003E40D5">
      <w:pPr>
        <w:suppressAutoHyphens/>
        <w:spacing w:after="120" w:line="240" w:lineRule="auto"/>
        <w:rPr>
          <w:rFonts w:ascii="Arial" w:eastAsia="Times New Roman" w:hAnsi="Arial" w:cs="Arial"/>
          <w:kern w:val="1"/>
          <w:lang w:eastAsia="ar-SA"/>
        </w:rPr>
      </w:pPr>
      <w:r w:rsidRPr="003E40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a</w:t>
      </w:r>
      <w:r w:rsidRPr="003E40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  <w:r w:rsidRPr="003E40D5">
        <w:rPr>
          <w:rFonts w:ascii="Arial" w:eastAsia="Times New Roman" w:hAnsi="Arial" w:cs="Arial"/>
          <w:kern w:val="1"/>
          <w:lang w:eastAsia="ar-SA"/>
        </w:rPr>
        <w:t xml:space="preserve">      …..........................................................................................................................................</w:t>
      </w:r>
    </w:p>
    <w:p w:rsidR="003E40D5" w:rsidRPr="003E40D5" w:rsidRDefault="003E40D5" w:rsidP="003E40D5">
      <w:pPr>
        <w:suppressAutoHyphens/>
        <w:spacing w:after="12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z siedzibą w ............................................................................................................................</w:t>
      </w:r>
    </w:p>
    <w:p w:rsidR="003E40D5" w:rsidRPr="003E40D5" w:rsidRDefault="003E40D5" w:rsidP="003E40D5">
      <w:pPr>
        <w:suppressAutoHyphens/>
        <w:spacing w:after="12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zarejestrowaną w KRS pod numerem ....................................................................................</w:t>
      </w:r>
    </w:p>
    <w:p w:rsidR="003E40D5" w:rsidRPr="003E40D5" w:rsidRDefault="003E40D5" w:rsidP="003E40D5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NIP ..........................................................REGON/PESEL ....................................................</w:t>
      </w:r>
    </w:p>
    <w:p w:rsidR="003E40D5" w:rsidRPr="003E40D5" w:rsidRDefault="003E40D5" w:rsidP="003E40D5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zwanym/ą dalej „Wykonawcą”,</w:t>
      </w:r>
    </w:p>
    <w:p w:rsidR="003E40D5" w:rsidRPr="003E40D5" w:rsidRDefault="003E40D5" w:rsidP="003E40D5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reprezentowanym/ą przez:</w:t>
      </w:r>
    </w:p>
    <w:p w:rsidR="003E40D5" w:rsidRPr="003E40D5" w:rsidRDefault="003E40D5" w:rsidP="003E40D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</w:t>
      </w:r>
      <w:r w:rsidRPr="003E40D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.............................................</w:t>
      </w:r>
      <w:r w:rsidRPr="003E40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....................................................................................................</w:t>
      </w:r>
    </w:p>
    <w:p w:rsidR="003E40D5" w:rsidRPr="003E40D5" w:rsidRDefault="003E40D5" w:rsidP="003E40D5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E40D5" w:rsidRPr="003E40D5" w:rsidRDefault="003E40D5" w:rsidP="003E40D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zwanym/ą dalej w treści umowy </w:t>
      </w:r>
      <w:r w:rsidRPr="003E40D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Sprzedawcą</w:t>
      </w:r>
      <w:r w:rsidRPr="003E40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</w:p>
    <w:p w:rsidR="003E40D5" w:rsidRPr="003E40D5" w:rsidRDefault="003E40D5" w:rsidP="003E40D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</w:p>
    <w:p w:rsidR="003E40D5" w:rsidRPr="003E40D5" w:rsidRDefault="003E40D5" w:rsidP="003E40D5">
      <w:pPr>
        <w:tabs>
          <w:tab w:val="left" w:pos="6146"/>
        </w:tabs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 wyniku dokonania przez Zamawiającego wyboru najkorzystniejszej oferty na podstawie art. 4 ust. 8 ustawy z dnia 29 stycznia 2004 roku Prawo zamówień publicznych, oraz zgodnie z warunkami określonymi w zapytaniu ofertowym i ofercie cenowej, zawiera się umowę o następującej treści:</w:t>
      </w:r>
    </w:p>
    <w:p w:rsidR="003E40D5" w:rsidRPr="003E40D5" w:rsidRDefault="003E40D5" w:rsidP="003E40D5">
      <w:pPr>
        <w:tabs>
          <w:tab w:val="left" w:pos="6146"/>
        </w:tabs>
        <w:suppressAutoHyphens/>
        <w:spacing w:after="120" w:line="240" w:lineRule="auto"/>
        <w:jc w:val="center"/>
        <w:rPr>
          <w:rFonts w:ascii="Times New Roman" w:eastAsia="Times New Roman" w:hAnsi="Times New Roman" w:cs="Arial"/>
          <w:b/>
          <w:kern w:val="1"/>
          <w:lang w:eastAsia="ar-SA"/>
        </w:rPr>
      </w:pPr>
      <w:r w:rsidRPr="003E40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  <w:r w:rsidRPr="003E40D5">
        <w:rPr>
          <w:rFonts w:ascii="Times New Roman" w:eastAsia="Times New Roman" w:hAnsi="Times New Roman" w:cs="Arial"/>
          <w:b/>
          <w:kern w:val="1"/>
          <w:lang w:eastAsia="ar-SA"/>
        </w:rPr>
        <w:t>Przedmiot umowy</w:t>
      </w:r>
    </w:p>
    <w:p w:rsidR="003E40D5" w:rsidRPr="003E40D5" w:rsidRDefault="003E40D5" w:rsidP="003E40D5">
      <w:pPr>
        <w:tabs>
          <w:tab w:val="left" w:pos="6146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3E40D5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§ 1</w:t>
      </w:r>
    </w:p>
    <w:p w:rsidR="003E40D5" w:rsidRPr="003E40D5" w:rsidRDefault="003E40D5" w:rsidP="003E40D5">
      <w:pPr>
        <w:numPr>
          <w:ilvl w:val="0"/>
          <w:numId w:val="3"/>
        </w:numPr>
        <w:tabs>
          <w:tab w:val="left" w:pos="6146"/>
        </w:tabs>
        <w:suppressAutoHyphens/>
        <w:spacing w:after="12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Przedmiotem umowy jest dostawa używanego samochodu typu śmieciarka, określonej w Specyfikacji technicznej zamówienia, stanowiącej załącznik do niniejszej umowy.</w:t>
      </w:r>
    </w:p>
    <w:p w:rsidR="003E40D5" w:rsidRPr="003E40D5" w:rsidRDefault="003E40D5" w:rsidP="003E40D5">
      <w:pPr>
        <w:numPr>
          <w:ilvl w:val="0"/>
          <w:numId w:val="3"/>
        </w:numPr>
        <w:tabs>
          <w:tab w:val="left" w:pos="6146"/>
        </w:tabs>
        <w:suppressAutoHyphens/>
        <w:spacing w:after="12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Sprzedawca gwarantuje, że dostarczony przedmiot umowy jest:</w:t>
      </w:r>
    </w:p>
    <w:p w:rsidR="003E40D5" w:rsidRPr="003E40D5" w:rsidRDefault="003E40D5" w:rsidP="003E40D5">
      <w:pPr>
        <w:numPr>
          <w:ilvl w:val="0"/>
          <w:numId w:val="7"/>
        </w:numPr>
        <w:tabs>
          <w:tab w:val="left" w:pos="6146"/>
        </w:tabs>
        <w:suppressAutoHyphens/>
        <w:spacing w:after="12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kompletny, w pełni sprawny, rok produkcji: min. 2004;</w:t>
      </w:r>
    </w:p>
    <w:p w:rsidR="003E40D5" w:rsidRPr="003E40D5" w:rsidRDefault="003E40D5" w:rsidP="003E40D5">
      <w:pPr>
        <w:numPr>
          <w:ilvl w:val="0"/>
          <w:numId w:val="7"/>
        </w:numPr>
        <w:tabs>
          <w:tab w:val="left" w:pos="6146"/>
        </w:tabs>
        <w:suppressAutoHyphens/>
        <w:spacing w:after="12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zgodny co do wymagań funkcjonalnych, konstrukcyjnych, parametrów technicznych opisanych w Specyfikacji technicznej i ofercie;</w:t>
      </w:r>
    </w:p>
    <w:p w:rsidR="003E40D5" w:rsidRPr="003E40D5" w:rsidRDefault="003E40D5" w:rsidP="003E40D5">
      <w:pPr>
        <w:numPr>
          <w:ilvl w:val="0"/>
          <w:numId w:val="7"/>
        </w:numPr>
        <w:tabs>
          <w:tab w:val="left" w:pos="6146"/>
        </w:tabs>
        <w:suppressAutoHyphens/>
        <w:spacing w:after="12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wolny od wad fizycznych i prawnych uniemożliwiających jego użycie zgodnie </w:t>
      </w:r>
      <w:r w:rsidRPr="003E40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>z przeznaczeniem.</w:t>
      </w:r>
    </w:p>
    <w:p w:rsidR="003E40D5" w:rsidRPr="003E40D5" w:rsidRDefault="003E40D5" w:rsidP="003E40D5">
      <w:pPr>
        <w:numPr>
          <w:ilvl w:val="0"/>
          <w:numId w:val="3"/>
        </w:numPr>
        <w:tabs>
          <w:tab w:val="left" w:pos="6146"/>
        </w:tabs>
        <w:suppressAutoHyphens/>
        <w:spacing w:after="12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Sprzedawca zobowiązany jest dokonać wszystkich niezbędnych czynności koniecznych do realizacji przedmiotu umowy.</w:t>
      </w:r>
    </w:p>
    <w:p w:rsidR="003E40D5" w:rsidRPr="003E40D5" w:rsidRDefault="003E40D5" w:rsidP="003E40D5">
      <w:pPr>
        <w:tabs>
          <w:tab w:val="left" w:pos="6146"/>
        </w:tabs>
        <w:suppressAutoHyphens/>
        <w:spacing w:after="12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E40D5" w:rsidRPr="003E40D5" w:rsidRDefault="003E40D5" w:rsidP="003E40D5">
      <w:pPr>
        <w:suppressAutoHyphens/>
        <w:spacing w:after="120" w:line="240" w:lineRule="auto"/>
        <w:jc w:val="center"/>
        <w:rPr>
          <w:rFonts w:ascii="Times New Roman" w:eastAsia="Times New Roman" w:hAnsi="Times New Roman" w:cs="Arial"/>
          <w:b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Arial"/>
          <w:b/>
          <w:kern w:val="1"/>
          <w:sz w:val="24"/>
          <w:szCs w:val="24"/>
          <w:lang w:eastAsia="ar-SA"/>
        </w:rPr>
        <w:lastRenderedPageBreak/>
        <w:t>Termin i sposób realizacji umowy</w:t>
      </w:r>
    </w:p>
    <w:p w:rsidR="003E40D5" w:rsidRPr="003E40D5" w:rsidRDefault="003E40D5" w:rsidP="003E40D5">
      <w:pPr>
        <w:suppressAutoHyphens/>
        <w:spacing w:after="120" w:line="240" w:lineRule="auto"/>
        <w:jc w:val="center"/>
        <w:rPr>
          <w:rFonts w:ascii="Times New Roman" w:eastAsia="Times New Roman" w:hAnsi="Times New Roman" w:cs="Arial"/>
          <w:b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Arial"/>
          <w:b/>
          <w:kern w:val="1"/>
          <w:sz w:val="24"/>
          <w:szCs w:val="24"/>
          <w:lang w:eastAsia="ar-SA"/>
        </w:rPr>
        <w:t>§ 2</w:t>
      </w:r>
    </w:p>
    <w:p w:rsidR="003E40D5" w:rsidRPr="003E40D5" w:rsidRDefault="003E40D5" w:rsidP="003E40D5">
      <w:pPr>
        <w:numPr>
          <w:ilvl w:val="0"/>
          <w:numId w:val="4"/>
        </w:numPr>
        <w:suppressAutoHyphens/>
        <w:spacing w:after="12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Dostawa przedmiotu umowy nastąpi staraniem Sprzedawcy na jego koszt w ciągu 14 dni od dnia podpisania umowy do siedziby Zamawiającego na podstawie bezusterkowego protokołu przekazania i odbioru, w którym zostanie dokładnie opisany stan techniczny przedmiotu umowy. Protokół stanowi integralną część umowy.</w:t>
      </w:r>
    </w:p>
    <w:p w:rsidR="003E40D5" w:rsidRPr="003E40D5" w:rsidRDefault="003E40D5" w:rsidP="003E40D5">
      <w:pPr>
        <w:numPr>
          <w:ilvl w:val="0"/>
          <w:numId w:val="4"/>
        </w:numPr>
        <w:suppressAutoHyphens/>
        <w:spacing w:after="12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Sprzedawca zobowiązany jest wydać Zamawiającemu przedmiot umowy:</w:t>
      </w:r>
    </w:p>
    <w:p w:rsidR="003E40D5" w:rsidRPr="003E40D5" w:rsidRDefault="003E40D5" w:rsidP="003E40D5">
      <w:pPr>
        <w:numPr>
          <w:ilvl w:val="0"/>
          <w:numId w:val="8"/>
        </w:numPr>
        <w:suppressAutoHyphens/>
        <w:spacing w:after="12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kompletny, zdatny do umówionego użytku o parametrach i wyposażeniu zgodnym </w:t>
      </w:r>
      <w:r w:rsidRPr="003E40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>ze Specyfikacją techniczną oraz ofertą;</w:t>
      </w:r>
    </w:p>
    <w:p w:rsidR="003E40D5" w:rsidRPr="003E40D5" w:rsidRDefault="003E40D5" w:rsidP="003E40D5">
      <w:pPr>
        <w:numPr>
          <w:ilvl w:val="0"/>
          <w:numId w:val="8"/>
        </w:numPr>
        <w:suppressAutoHyphens/>
        <w:spacing w:after="12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wraz z kompletną dokumentacją, zawierającą: </w:t>
      </w:r>
    </w:p>
    <w:p w:rsidR="003E40D5" w:rsidRPr="003E40D5" w:rsidRDefault="003E40D5" w:rsidP="003E40D5">
      <w:pPr>
        <w:suppressAutoHyphens/>
        <w:spacing w:after="120" w:line="240" w:lineRule="auto"/>
        <w:ind w:left="72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dokument potwierdzający klasę emisji EURO</w:t>
      </w:r>
    </w:p>
    <w:p w:rsidR="003E40D5" w:rsidRPr="003E40D5" w:rsidRDefault="003E40D5" w:rsidP="003E40D5">
      <w:pPr>
        <w:suppressAutoHyphens/>
        <w:spacing w:after="120" w:line="240" w:lineRule="auto"/>
        <w:ind w:left="72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instrukcje obsługi oraz wykaz części zamiennych.</w:t>
      </w:r>
    </w:p>
    <w:p w:rsidR="003E40D5" w:rsidRPr="003E40D5" w:rsidRDefault="003E40D5" w:rsidP="003E40D5">
      <w:pPr>
        <w:suppressAutoHyphens/>
        <w:spacing w:after="120" w:line="240" w:lineRule="auto"/>
        <w:ind w:left="72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dokument potwierdzający przebieg </w:t>
      </w:r>
    </w:p>
    <w:p w:rsidR="003E40D5" w:rsidRPr="003E40D5" w:rsidRDefault="003E40D5" w:rsidP="003E40D5">
      <w:pPr>
        <w:suppressAutoHyphens/>
        <w:spacing w:after="120" w:line="240" w:lineRule="auto"/>
        <w:ind w:left="72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dowód rejestracyjny</w:t>
      </w:r>
    </w:p>
    <w:p w:rsidR="003E40D5" w:rsidRPr="003E40D5" w:rsidRDefault="003E40D5" w:rsidP="003E40D5">
      <w:pPr>
        <w:suppressAutoHyphens/>
        <w:spacing w:after="120" w:line="240" w:lineRule="auto"/>
        <w:ind w:left="72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karta pojazdu</w:t>
      </w:r>
    </w:p>
    <w:p w:rsidR="003E40D5" w:rsidRPr="003E40D5" w:rsidRDefault="003E40D5" w:rsidP="003E40D5">
      <w:pPr>
        <w:suppressAutoHyphens/>
        <w:spacing w:after="120" w:line="240" w:lineRule="auto"/>
        <w:ind w:left="72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świadectwo homologacji</w:t>
      </w:r>
    </w:p>
    <w:p w:rsidR="003E40D5" w:rsidRPr="003E40D5" w:rsidRDefault="003E40D5" w:rsidP="003E40D5">
      <w:pPr>
        <w:numPr>
          <w:ilvl w:val="0"/>
          <w:numId w:val="5"/>
        </w:numPr>
        <w:suppressAutoHyphens/>
        <w:spacing w:after="12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Zamawiający zobowiązany jest do sprawdzenia przedmiotu umowy, w tym </w:t>
      </w:r>
      <w:r w:rsidRPr="003E40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>w szczególności jego stanu oraz przydatności z punktu widzenia celu umowy.</w:t>
      </w:r>
    </w:p>
    <w:p w:rsidR="003E40D5" w:rsidRPr="003E40D5" w:rsidRDefault="003E40D5" w:rsidP="003E40D5">
      <w:pPr>
        <w:numPr>
          <w:ilvl w:val="0"/>
          <w:numId w:val="5"/>
        </w:numPr>
        <w:suppressAutoHyphens/>
        <w:spacing w:after="12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Sprzedawca przyjmuje pełną odpowiedzialność za transport przedmiotu umowy </w:t>
      </w:r>
      <w:r w:rsidRPr="003E40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>w szczególności z tytułu utraty lub uszkodzenia przedmiotu umowy.</w:t>
      </w:r>
    </w:p>
    <w:p w:rsidR="003E40D5" w:rsidRPr="003E40D5" w:rsidRDefault="003E40D5" w:rsidP="003E40D5">
      <w:pPr>
        <w:numPr>
          <w:ilvl w:val="0"/>
          <w:numId w:val="5"/>
        </w:numPr>
        <w:suppressAutoHyphens/>
        <w:spacing w:after="12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Podpisanie przez Zamawiającego protokołu przekazania i odbioru, o którym mowa w ust. 1, przedmiotu umowy od Sprzedawcy bez zastrzeżeń, stanowi dowód przekazania Zamawiającemu przedmiotu umowy do korzystania w stanie przydatnym do umówionego użytku.</w:t>
      </w:r>
    </w:p>
    <w:p w:rsidR="003E40D5" w:rsidRPr="003E40D5" w:rsidRDefault="003E40D5" w:rsidP="003E40D5">
      <w:pPr>
        <w:numPr>
          <w:ilvl w:val="0"/>
          <w:numId w:val="5"/>
        </w:numPr>
        <w:suppressAutoHyphens/>
        <w:spacing w:after="12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 przypadku, gdy przedmiot umowy ma jakiekolwiek wady lub jest niezgodny z niniejszą umową, lub gdy brak jest któregokolwiek z wymaganych dokumentów lub gdy dokumenty nie zawierają wymaganej treści, Zamawiający odmówi odbioru przedmiotu zamówienia oraz wyznaczy Sprzedawcy dodatkowy termin na usunięcie wad lub braków w terminie nie dłuższym niż 7 dni. Po bezskutecznym upływie tego terminu Zamawiający ma prawo odstąpić od umowy.</w:t>
      </w:r>
    </w:p>
    <w:p w:rsidR="003E40D5" w:rsidRPr="003E40D5" w:rsidRDefault="003E40D5" w:rsidP="003E40D5">
      <w:pPr>
        <w:numPr>
          <w:ilvl w:val="0"/>
          <w:numId w:val="5"/>
        </w:numPr>
        <w:suppressAutoHyphens/>
        <w:spacing w:after="12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Sprzedawca zobowiązany będzie do nieodpłatnego przeszkolenia w zakresie obsługi przedmiotu umowy pracownika Zamawiającego. Osobę do przeszkolenia wyznaczy Zamawiający.</w:t>
      </w:r>
    </w:p>
    <w:p w:rsidR="003E40D5" w:rsidRPr="003E40D5" w:rsidRDefault="003E40D5" w:rsidP="003E40D5">
      <w:pPr>
        <w:numPr>
          <w:ilvl w:val="0"/>
          <w:numId w:val="5"/>
        </w:numPr>
        <w:suppressAutoHyphens/>
        <w:spacing w:after="12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Sprzedawca może zlecić wykonanie niektórych czynności będących przedmiotem umowy podwykonawcom pod warunkiem, że posiadają oni odpowiednie kwalifikacje do ich wykonania i że zawarł w ofercie oświadczenie, iż powierzy podwykonawcom wykonanie następujących części (zakresu) zamówienia:</w:t>
      </w:r>
    </w:p>
    <w:p w:rsidR="003E40D5" w:rsidRPr="003E40D5" w:rsidRDefault="003E40D5" w:rsidP="003E40D5">
      <w:pPr>
        <w:numPr>
          <w:ilvl w:val="0"/>
          <w:numId w:val="6"/>
        </w:numPr>
        <w:suppressAutoHyphens/>
        <w:spacing w:after="12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…......................................................................................................</w:t>
      </w:r>
    </w:p>
    <w:p w:rsidR="003E40D5" w:rsidRPr="003E40D5" w:rsidRDefault="003E40D5" w:rsidP="003E40D5">
      <w:pPr>
        <w:numPr>
          <w:ilvl w:val="0"/>
          <w:numId w:val="6"/>
        </w:numPr>
        <w:suppressAutoHyphens/>
        <w:spacing w:after="12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…......................................................................................................</w:t>
      </w:r>
    </w:p>
    <w:p w:rsidR="003E40D5" w:rsidRPr="003E40D5" w:rsidRDefault="003E40D5" w:rsidP="003E40D5">
      <w:pPr>
        <w:numPr>
          <w:ilvl w:val="0"/>
          <w:numId w:val="5"/>
        </w:numPr>
        <w:suppressAutoHyphens/>
        <w:spacing w:after="12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Sprzedawca ponosi wobec Zamawiającego pełną odpowiedzialność za wszelkie prace, których wykonanie powierzył podwykonawcom.</w:t>
      </w:r>
    </w:p>
    <w:p w:rsidR="003E40D5" w:rsidRPr="003E40D5" w:rsidRDefault="003E40D5" w:rsidP="003E40D5">
      <w:pPr>
        <w:numPr>
          <w:ilvl w:val="0"/>
          <w:numId w:val="5"/>
        </w:numPr>
        <w:suppressAutoHyphens/>
        <w:spacing w:after="12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Sprzedawca zobowiązuje się do przesłania Zamawiającemu informacji zawierających dane identyfikacyjne podwykonawców.</w:t>
      </w:r>
    </w:p>
    <w:p w:rsidR="003E40D5" w:rsidRPr="003E40D5" w:rsidRDefault="003E40D5" w:rsidP="003E40D5">
      <w:pPr>
        <w:numPr>
          <w:ilvl w:val="0"/>
          <w:numId w:val="5"/>
        </w:numPr>
        <w:suppressAutoHyphens/>
        <w:spacing w:after="12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Sprzedawca ponosi pełną odpowiedzialność za dokonywanie w terminie wszelkich rozliczeń finansowych z podwykonawcami.</w:t>
      </w:r>
    </w:p>
    <w:p w:rsidR="003E40D5" w:rsidRPr="003E40D5" w:rsidRDefault="003E40D5" w:rsidP="003E40D5">
      <w:pPr>
        <w:numPr>
          <w:ilvl w:val="0"/>
          <w:numId w:val="5"/>
        </w:numPr>
        <w:suppressAutoHyphens/>
        <w:spacing w:after="12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Realizacja przedmiotu umowy przy udziale podwykonawców nie zwalnia Sprzedawcy z odpowiedzialności za wykonywanie obowiązków umownych. Sprzedawca odpowiada za działania i zaniechania podwykonawców jak za własne.</w:t>
      </w:r>
    </w:p>
    <w:p w:rsidR="003E40D5" w:rsidRPr="003E40D5" w:rsidRDefault="003E40D5" w:rsidP="003E40D5">
      <w:pPr>
        <w:suppressAutoHyphens/>
        <w:spacing w:after="120" w:line="240" w:lineRule="auto"/>
        <w:jc w:val="center"/>
        <w:rPr>
          <w:rFonts w:ascii="Times New Roman" w:eastAsia="Times New Roman" w:hAnsi="Times New Roman" w:cs="Arial"/>
          <w:b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Arial"/>
          <w:b/>
          <w:kern w:val="1"/>
          <w:sz w:val="24"/>
          <w:szCs w:val="24"/>
          <w:lang w:eastAsia="ar-SA"/>
        </w:rPr>
        <w:t>Wynagrodzenie Sprzedawcy</w:t>
      </w:r>
    </w:p>
    <w:p w:rsidR="003E40D5" w:rsidRPr="003E40D5" w:rsidRDefault="003E40D5" w:rsidP="003E40D5">
      <w:pPr>
        <w:suppressAutoHyphens/>
        <w:spacing w:after="120" w:line="240" w:lineRule="auto"/>
        <w:jc w:val="center"/>
        <w:rPr>
          <w:rFonts w:ascii="Times New Roman" w:eastAsia="Times New Roman" w:hAnsi="Times New Roman" w:cs="Arial"/>
          <w:b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Arial"/>
          <w:b/>
          <w:kern w:val="1"/>
          <w:sz w:val="24"/>
          <w:szCs w:val="24"/>
          <w:lang w:eastAsia="ar-SA"/>
        </w:rPr>
        <w:t>§ 3</w:t>
      </w:r>
    </w:p>
    <w:p w:rsidR="003E40D5" w:rsidRPr="003E40D5" w:rsidRDefault="003E40D5" w:rsidP="003E40D5">
      <w:pPr>
        <w:tabs>
          <w:tab w:val="left" w:pos="48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Strony ustalają wartość umowy na kwotę: </w:t>
      </w:r>
    </w:p>
    <w:p w:rsidR="003E40D5" w:rsidRPr="003E40D5" w:rsidRDefault="003E40D5" w:rsidP="003E40D5">
      <w:pPr>
        <w:tabs>
          <w:tab w:val="left" w:pos="48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3E40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……………............zł netto (słownie:..................................................................................)</w:t>
      </w:r>
    </w:p>
    <w:p w:rsidR="003E40D5" w:rsidRPr="003E40D5" w:rsidRDefault="003E40D5" w:rsidP="003E40D5">
      <w:pPr>
        <w:tabs>
          <w:tab w:val="left" w:pos="48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z ….........% podatkiem VAT w wysokości.................................zł, </w:t>
      </w:r>
      <w:r w:rsidRPr="003E40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  <w:r w:rsidRPr="003E40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tj. ….......................zł brutto (słownie: …............................................................................)</w:t>
      </w:r>
    </w:p>
    <w:p w:rsidR="003E40D5" w:rsidRPr="003E40D5" w:rsidRDefault="003E40D5" w:rsidP="003E40D5">
      <w:pPr>
        <w:tabs>
          <w:tab w:val="left" w:pos="48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E40D5" w:rsidRPr="003E40D5" w:rsidRDefault="003E40D5" w:rsidP="003E40D5">
      <w:pPr>
        <w:tabs>
          <w:tab w:val="left" w:pos="480"/>
        </w:tabs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bCs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Arial"/>
          <w:b/>
          <w:bCs/>
          <w:kern w:val="1"/>
          <w:sz w:val="24"/>
          <w:szCs w:val="24"/>
          <w:lang w:eastAsia="ar-SA"/>
        </w:rPr>
        <w:t>Sposób zapłaty wynagrodzenia</w:t>
      </w:r>
    </w:p>
    <w:p w:rsidR="003E40D5" w:rsidRPr="003E40D5" w:rsidRDefault="003E40D5" w:rsidP="003E40D5">
      <w:pPr>
        <w:tabs>
          <w:tab w:val="left" w:pos="8023"/>
        </w:tabs>
        <w:suppressAutoHyphens/>
        <w:spacing w:after="120" w:line="240" w:lineRule="auto"/>
        <w:ind w:left="40"/>
        <w:jc w:val="center"/>
        <w:rPr>
          <w:rFonts w:ascii="Times New Roman" w:eastAsia="Times New Roman" w:hAnsi="Times New Roman" w:cs="Arial"/>
          <w:b/>
          <w:bCs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Arial"/>
          <w:b/>
          <w:bCs/>
          <w:kern w:val="1"/>
          <w:sz w:val="24"/>
          <w:szCs w:val="24"/>
          <w:lang w:eastAsia="ar-SA"/>
        </w:rPr>
        <w:t>§ 4</w:t>
      </w:r>
    </w:p>
    <w:p w:rsidR="003E40D5" w:rsidRPr="003E40D5" w:rsidRDefault="003E40D5" w:rsidP="003E40D5">
      <w:pPr>
        <w:widowControl w:val="0"/>
        <w:numPr>
          <w:ilvl w:val="0"/>
          <w:numId w:val="9"/>
        </w:numPr>
        <w:tabs>
          <w:tab w:val="left" w:pos="720"/>
        </w:tabs>
        <w:suppressAutoHyphens/>
        <w:spacing w:after="120" w:line="240" w:lineRule="auto"/>
        <w:ind w:left="709" w:hanging="709"/>
        <w:jc w:val="both"/>
        <w:rPr>
          <w:rFonts w:ascii="Times New Roman" w:eastAsia="Arial Unicode MS" w:hAnsi="Times New Roman" w:cs="Arial"/>
          <w:kern w:val="1"/>
          <w:sz w:val="24"/>
          <w:szCs w:val="24"/>
          <w:lang w:eastAsia="ar-SA"/>
        </w:rPr>
      </w:pPr>
      <w:r w:rsidRPr="003E40D5">
        <w:rPr>
          <w:rFonts w:ascii="Times New Roman" w:eastAsia="Arial Unicode MS" w:hAnsi="Times New Roman" w:cs="Arial"/>
          <w:kern w:val="1"/>
          <w:sz w:val="24"/>
          <w:szCs w:val="24"/>
          <w:lang w:eastAsia="ar-SA"/>
        </w:rPr>
        <w:t xml:space="preserve">Zamawiający zapłaci Sprzedawcy wynagrodzenie w terminie 30 dni od daty dostarczenia </w:t>
      </w:r>
      <w:r w:rsidRPr="003E40D5">
        <w:rPr>
          <w:rFonts w:ascii="Times New Roman" w:eastAsia="Arial Unicode MS" w:hAnsi="Times New Roman" w:cs="Arial"/>
          <w:kern w:val="1"/>
          <w:sz w:val="24"/>
          <w:szCs w:val="24"/>
          <w:lang w:eastAsia="ar-SA"/>
        </w:rPr>
        <w:tab/>
        <w:t>prawidłowo wystawionej faktury VAT, przelewem na rachunek bankowy Sprzedawcy wskazany w fakturze VAT.</w:t>
      </w:r>
    </w:p>
    <w:p w:rsidR="003E40D5" w:rsidRPr="003E40D5" w:rsidRDefault="003E40D5" w:rsidP="003E40D5">
      <w:pPr>
        <w:widowControl w:val="0"/>
        <w:numPr>
          <w:ilvl w:val="0"/>
          <w:numId w:val="9"/>
        </w:numPr>
        <w:tabs>
          <w:tab w:val="left" w:pos="720"/>
        </w:tabs>
        <w:suppressAutoHyphens/>
        <w:spacing w:after="120" w:line="240" w:lineRule="auto"/>
        <w:ind w:left="709" w:hanging="709"/>
        <w:jc w:val="both"/>
        <w:rPr>
          <w:rFonts w:ascii="Times New Roman" w:eastAsia="Arial Unicode MS" w:hAnsi="Times New Roman" w:cs="Arial"/>
          <w:kern w:val="1"/>
          <w:sz w:val="24"/>
          <w:szCs w:val="24"/>
          <w:lang w:eastAsia="ar-SA"/>
        </w:rPr>
      </w:pPr>
      <w:r w:rsidRPr="003E40D5">
        <w:rPr>
          <w:rFonts w:ascii="Times New Roman" w:eastAsia="Arial Unicode MS" w:hAnsi="Times New Roman" w:cs="Arial"/>
          <w:kern w:val="1"/>
          <w:sz w:val="24"/>
          <w:szCs w:val="24"/>
          <w:lang w:eastAsia="ar-SA"/>
        </w:rPr>
        <w:t>Podstawą do wystawienia faktury będzie dostarczenie przez Sprzedawcę zamówionego przedmiotu umowy wraz z dokumentami, o których mowa w § 2, potwierdzone bezusterkowym protokołem odbioru.</w:t>
      </w:r>
    </w:p>
    <w:p w:rsidR="003E40D5" w:rsidRPr="003E40D5" w:rsidRDefault="003E40D5" w:rsidP="003E40D5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after="120" w:line="240" w:lineRule="auto"/>
        <w:ind w:left="709" w:hanging="709"/>
        <w:jc w:val="both"/>
        <w:rPr>
          <w:rFonts w:ascii="Times New Roman" w:eastAsia="Arial Unicode MS" w:hAnsi="Times New Roman" w:cs="Arial"/>
          <w:kern w:val="1"/>
          <w:sz w:val="24"/>
          <w:szCs w:val="24"/>
          <w:lang w:eastAsia="ar-SA"/>
        </w:rPr>
      </w:pPr>
      <w:r w:rsidRPr="003E40D5">
        <w:rPr>
          <w:rFonts w:ascii="Times New Roman" w:eastAsia="Arial Unicode MS" w:hAnsi="Times New Roman" w:cs="Arial"/>
          <w:kern w:val="1"/>
          <w:sz w:val="24"/>
          <w:szCs w:val="24"/>
          <w:lang w:eastAsia="ar-SA"/>
        </w:rPr>
        <w:t>W razie zwłoki w zapłacie faktury Zamawiający jest zobowiązany do zapłaty na rzecz Sprzedawcy odsetek ustawowych.</w:t>
      </w:r>
    </w:p>
    <w:p w:rsidR="003E40D5" w:rsidRPr="003E40D5" w:rsidRDefault="003E40D5" w:rsidP="003E40D5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after="120" w:line="240" w:lineRule="auto"/>
        <w:ind w:left="709" w:hanging="709"/>
        <w:jc w:val="both"/>
        <w:rPr>
          <w:rFonts w:ascii="Times New Roman" w:eastAsia="Arial Unicode MS" w:hAnsi="Times New Roman" w:cs="Arial"/>
          <w:kern w:val="1"/>
          <w:sz w:val="24"/>
          <w:szCs w:val="24"/>
          <w:lang w:eastAsia="ar-SA"/>
        </w:rPr>
      </w:pPr>
      <w:r w:rsidRPr="003E40D5">
        <w:rPr>
          <w:rFonts w:ascii="Times New Roman" w:eastAsia="Arial Unicode MS" w:hAnsi="Times New Roman" w:cs="Arial"/>
          <w:kern w:val="1"/>
          <w:sz w:val="24"/>
          <w:szCs w:val="24"/>
          <w:lang w:eastAsia="ar-SA"/>
        </w:rPr>
        <w:t>Sprzedawca nie może przenieść wierzytelności wynikającej z niniejszej umowy na rzecz osoby trzeciej bez pisemnej zgody Zamawiającego.</w:t>
      </w:r>
    </w:p>
    <w:p w:rsidR="003E40D5" w:rsidRPr="003E40D5" w:rsidRDefault="003E40D5" w:rsidP="003E40D5">
      <w:pPr>
        <w:tabs>
          <w:tab w:val="left" w:pos="8023"/>
        </w:tabs>
        <w:suppressAutoHyphens/>
        <w:spacing w:after="120" w:line="240" w:lineRule="auto"/>
        <w:ind w:left="40"/>
        <w:jc w:val="center"/>
        <w:rPr>
          <w:rFonts w:ascii="Times New Roman" w:eastAsia="Times New Roman" w:hAnsi="Times New Roman" w:cs="Arial"/>
          <w:b/>
          <w:bCs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Arial"/>
          <w:b/>
          <w:bCs/>
          <w:kern w:val="1"/>
          <w:sz w:val="24"/>
          <w:szCs w:val="24"/>
          <w:lang w:eastAsia="ar-SA"/>
        </w:rPr>
        <w:t>Gwarancja, rękojmia</w:t>
      </w:r>
    </w:p>
    <w:p w:rsidR="003E40D5" w:rsidRPr="003E40D5" w:rsidRDefault="003E40D5" w:rsidP="003E40D5">
      <w:pPr>
        <w:tabs>
          <w:tab w:val="left" w:pos="8023"/>
        </w:tabs>
        <w:suppressAutoHyphens/>
        <w:spacing w:after="120" w:line="240" w:lineRule="auto"/>
        <w:ind w:left="40"/>
        <w:jc w:val="center"/>
        <w:rPr>
          <w:rFonts w:ascii="Times New Roman" w:eastAsia="Times New Roman" w:hAnsi="Times New Roman" w:cs="Arial"/>
          <w:b/>
          <w:bCs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Arial"/>
          <w:b/>
          <w:bCs/>
          <w:kern w:val="1"/>
          <w:sz w:val="24"/>
          <w:szCs w:val="24"/>
          <w:lang w:eastAsia="ar-SA"/>
        </w:rPr>
        <w:t>§ 5</w:t>
      </w:r>
    </w:p>
    <w:p w:rsidR="003E40D5" w:rsidRPr="003E40D5" w:rsidRDefault="003E40D5" w:rsidP="003E40D5">
      <w:pPr>
        <w:numPr>
          <w:ilvl w:val="0"/>
          <w:numId w:val="1"/>
        </w:numPr>
        <w:suppressAutoHyphens/>
        <w:spacing w:after="120" w:line="240" w:lineRule="auto"/>
        <w:ind w:left="567" w:hanging="527"/>
        <w:jc w:val="both"/>
        <w:rPr>
          <w:rFonts w:ascii="Times New Roman" w:eastAsia="Times New Roman" w:hAnsi="Times New Roman" w:cs="Arial"/>
          <w:bCs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Arial"/>
          <w:bCs/>
          <w:kern w:val="1"/>
          <w:sz w:val="24"/>
          <w:szCs w:val="24"/>
          <w:lang w:eastAsia="ar-SA"/>
        </w:rPr>
        <w:t>Sprzedawca  przenosi na Zamawiającego uprawnienia z tytułu rękojmi lub gwarancji,    które przysługują mu w stosunku do producenta przedmiotu zamówienia.</w:t>
      </w:r>
    </w:p>
    <w:p w:rsidR="003E40D5" w:rsidRPr="003E40D5" w:rsidRDefault="003E40D5" w:rsidP="003E40D5">
      <w:pPr>
        <w:widowControl w:val="0"/>
        <w:numPr>
          <w:ilvl w:val="0"/>
          <w:numId w:val="1"/>
        </w:numPr>
        <w:suppressAutoHyphens/>
        <w:spacing w:after="120" w:line="240" w:lineRule="auto"/>
        <w:ind w:left="567" w:hanging="567"/>
        <w:jc w:val="both"/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 xml:space="preserve">Zamawiający niezwłocznie poinformuje Sprzedawcę o ujawnionych wadach </w:t>
      </w:r>
      <w:r w:rsidRPr="003E40D5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br/>
        <w:t>w przedmiocie umowy.</w:t>
      </w:r>
    </w:p>
    <w:p w:rsidR="003E40D5" w:rsidRPr="003E40D5" w:rsidRDefault="003E40D5" w:rsidP="003E40D5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Arial"/>
          <w:b/>
          <w:bCs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Arial"/>
          <w:b/>
          <w:bCs/>
          <w:kern w:val="1"/>
          <w:sz w:val="24"/>
          <w:szCs w:val="24"/>
          <w:lang w:eastAsia="ar-SA"/>
        </w:rPr>
        <w:t>Kary umowne</w:t>
      </w:r>
    </w:p>
    <w:p w:rsidR="003E40D5" w:rsidRPr="003E40D5" w:rsidRDefault="003E40D5" w:rsidP="003E40D5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Arial"/>
          <w:b/>
          <w:bCs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Arial"/>
          <w:b/>
          <w:bCs/>
          <w:kern w:val="1"/>
          <w:sz w:val="24"/>
          <w:szCs w:val="24"/>
          <w:lang w:eastAsia="ar-SA"/>
        </w:rPr>
        <w:t>§ 6</w:t>
      </w:r>
    </w:p>
    <w:p w:rsidR="003E40D5" w:rsidRPr="003E40D5" w:rsidRDefault="003E40D5" w:rsidP="003E40D5">
      <w:pPr>
        <w:widowControl w:val="0"/>
        <w:suppressAutoHyphens/>
        <w:spacing w:after="120" w:line="240" w:lineRule="auto"/>
        <w:ind w:left="15" w:hanging="360"/>
        <w:jc w:val="both"/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 xml:space="preserve">      1.</w:t>
      </w:r>
      <w:r w:rsidRPr="003E40D5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ab/>
        <w:t>Zamawiający naliczy Sprzedawcy kary umowne:</w:t>
      </w:r>
    </w:p>
    <w:p w:rsidR="003E40D5" w:rsidRPr="003E40D5" w:rsidRDefault="003E40D5" w:rsidP="003E40D5">
      <w:pPr>
        <w:widowControl w:val="0"/>
        <w:numPr>
          <w:ilvl w:val="1"/>
          <w:numId w:val="2"/>
        </w:numPr>
        <w:suppressAutoHyphens/>
        <w:spacing w:after="120" w:line="240" w:lineRule="auto"/>
        <w:ind w:left="1134" w:hanging="567"/>
        <w:jc w:val="both"/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>za nie przekazanie w terminie określonym w § 2 pkt. 1 przedmiotu umowy w wysokości 0,2 % ceny ofertowej brutto Sprzedawcy, o której mowa w § 3 za każdy dzień opóźnienia;</w:t>
      </w:r>
    </w:p>
    <w:p w:rsidR="003E40D5" w:rsidRPr="003E40D5" w:rsidRDefault="003E40D5" w:rsidP="003E40D5">
      <w:pPr>
        <w:widowControl w:val="0"/>
        <w:numPr>
          <w:ilvl w:val="1"/>
          <w:numId w:val="2"/>
        </w:numPr>
        <w:suppressAutoHyphens/>
        <w:spacing w:after="120" w:line="240" w:lineRule="auto"/>
        <w:ind w:left="1134" w:hanging="567"/>
        <w:jc w:val="both"/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 xml:space="preserve">Sprzedawca zapłaci Zamawiającemu karę umowną w wysokości 0,2% ceny ofertowej brutto Sprzedawcy, o której mowa w § 3 za każdy dzień opóźnienia w </w:t>
      </w:r>
      <w:r w:rsidRPr="003E40D5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lastRenderedPageBreak/>
        <w:t xml:space="preserve">realizacji uprawnień wynikających z rękojmi lub gwarancji o ile nie mogą być zrealizowane przez Zamawiającego a uniemożliwiają korzystanie z przedmiotu umowy zgodnie z przeznaczeniem; </w:t>
      </w:r>
    </w:p>
    <w:p w:rsidR="003E40D5" w:rsidRPr="003E40D5" w:rsidRDefault="003E40D5" w:rsidP="003E40D5">
      <w:pPr>
        <w:widowControl w:val="0"/>
        <w:numPr>
          <w:ilvl w:val="1"/>
          <w:numId w:val="2"/>
        </w:numPr>
        <w:suppressAutoHyphens/>
        <w:spacing w:after="120" w:line="240" w:lineRule="auto"/>
        <w:ind w:left="1134" w:hanging="567"/>
        <w:jc w:val="both"/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>0,2% ceny ofertowej brutto, o której mowa w § 3 za dostawę śmieciarki z wadami oraz 0,2% za każdy dzień zwłoki w usunięciu wad przedmiotu umowy liczony od dnia  wyznaczonego na usunięcie wad.</w:t>
      </w:r>
    </w:p>
    <w:p w:rsidR="003E40D5" w:rsidRPr="003E40D5" w:rsidRDefault="003E40D5" w:rsidP="003E40D5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>2.</w:t>
      </w:r>
      <w:r w:rsidRPr="003E40D5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ab/>
        <w:t xml:space="preserve">Strony </w:t>
      </w:r>
      <w:r w:rsidRPr="003E40D5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ab/>
        <w:t>mogą dochodzić odszkodowania na zasadach kodeksu cywilnego.</w:t>
      </w:r>
    </w:p>
    <w:p w:rsidR="003E40D5" w:rsidRPr="003E40D5" w:rsidRDefault="003E40D5" w:rsidP="003E40D5">
      <w:pPr>
        <w:widowControl w:val="0"/>
        <w:tabs>
          <w:tab w:val="left" w:pos="705"/>
        </w:tabs>
        <w:suppressAutoHyphens/>
        <w:spacing w:after="120" w:line="240" w:lineRule="auto"/>
        <w:jc w:val="both"/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>3.</w:t>
      </w:r>
      <w:r w:rsidRPr="003E40D5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ab/>
        <w:t xml:space="preserve">Zamawiający zastrzega sobie prawo potrącenia naliczonych kar umownych </w:t>
      </w:r>
      <w:r w:rsidRPr="003E40D5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br/>
      </w:r>
      <w:r w:rsidRPr="003E40D5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ab/>
        <w:t>z należności Sprzedawcy, na co Sprzedawca wyraża zgodę.</w:t>
      </w:r>
    </w:p>
    <w:p w:rsidR="003E40D5" w:rsidRPr="003E40D5" w:rsidRDefault="003E40D5" w:rsidP="003E40D5">
      <w:pPr>
        <w:suppressAutoHyphens/>
        <w:autoSpaceDE w:val="0"/>
        <w:spacing w:after="120" w:line="240" w:lineRule="auto"/>
        <w:jc w:val="center"/>
        <w:rPr>
          <w:rFonts w:ascii="Times New Roman" w:eastAsia="Calibri" w:hAnsi="Times New Roman" w:cs="Arial"/>
          <w:b/>
          <w:kern w:val="1"/>
          <w:sz w:val="24"/>
          <w:szCs w:val="24"/>
          <w:lang w:eastAsia="ar-SA"/>
        </w:rPr>
      </w:pPr>
      <w:r w:rsidRPr="003E40D5">
        <w:rPr>
          <w:rFonts w:ascii="Times New Roman" w:eastAsia="Calibri" w:hAnsi="Times New Roman" w:cs="Arial"/>
          <w:b/>
          <w:kern w:val="1"/>
          <w:sz w:val="24"/>
          <w:szCs w:val="24"/>
          <w:lang w:eastAsia="ar-SA"/>
        </w:rPr>
        <w:t>Odstąpienie od umowy</w:t>
      </w:r>
    </w:p>
    <w:p w:rsidR="003E40D5" w:rsidRPr="003E40D5" w:rsidRDefault="003E40D5" w:rsidP="003E40D5">
      <w:pPr>
        <w:suppressAutoHyphens/>
        <w:spacing w:after="120" w:line="240" w:lineRule="auto"/>
        <w:jc w:val="center"/>
        <w:rPr>
          <w:rFonts w:ascii="Times New Roman" w:eastAsia="Times New Roman" w:hAnsi="Times New Roman" w:cs="Arial"/>
          <w:b/>
          <w:bCs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Arial"/>
          <w:b/>
          <w:bCs/>
          <w:kern w:val="1"/>
          <w:sz w:val="24"/>
          <w:szCs w:val="24"/>
          <w:lang w:eastAsia="ar-SA"/>
        </w:rPr>
        <w:t>§ 7</w:t>
      </w:r>
    </w:p>
    <w:p w:rsidR="003E40D5" w:rsidRPr="003E40D5" w:rsidRDefault="003E40D5" w:rsidP="003E40D5">
      <w:pPr>
        <w:widowControl w:val="0"/>
        <w:tabs>
          <w:tab w:val="left" w:pos="690"/>
        </w:tabs>
        <w:suppressAutoHyphens/>
        <w:autoSpaceDE w:val="0"/>
        <w:spacing w:after="120" w:line="100" w:lineRule="atLeast"/>
        <w:jc w:val="both"/>
        <w:rPr>
          <w:rFonts w:ascii="Times New Roman" w:eastAsia="Calibri" w:hAnsi="Times New Roman" w:cs="Arial"/>
          <w:kern w:val="1"/>
          <w:sz w:val="24"/>
          <w:szCs w:val="24"/>
          <w:lang w:eastAsia="ar-SA"/>
        </w:rPr>
      </w:pPr>
      <w:r w:rsidRPr="003E40D5">
        <w:rPr>
          <w:rFonts w:ascii="Times New Roman" w:eastAsia="Calibri" w:hAnsi="Times New Roman" w:cs="Arial"/>
          <w:kern w:val="1"/>
          <w:sz w:val="24"/>
          <w:szCs w:val="24"/>
          <w:lang w:eastAsia="ar-SA"/>
        </w:rPr>
        <w:t xml:space="preserve">1.      Zamawiający ma prawo odstąpić od umowy w przypadku gdy opóźnienie w wydaniu </w:t>
      </w:r>
      <w:r w:rsidRPr="003E40D5">
        <w:rPr>
          <w:rFonts w:ascii="Times New Roman" w:eastAsia="Calibri" w:hAnsi="Times New Roman" w:cs="Arial"/>
          <w:kern w:val="1"/>
          <w:sz w:val="24"/>
          <w:szCs w:val="24"/>
          <w:lang w:eastAsia="ar-SA"/>
        </w:rPr>
        <w:tab/>
        <w:t xml:space="preserve">przedmiotu umowy przekroczy dodatkowy termin określony w § 2 ust. 6. </w:t>
      </w:r>
    </w:p>
    <w:p w:rsidR="003E40D5" w:rsidRPr="003E40D5" w:rsidRDefault="003E40D5" w:rsidP="003E40D5">
      <w:pPr>
        <w:widowControl w:val="0"/>
        <w:tabs>
          <w:tab w:val="left" w:pos="690"/>
        </w:tabs>
        <w:suppressAutoHyphens/>
        <w:spacing w:after="120" w:line="100" w:lineRule="atLeast"/>
        <w:jc w:val="both"/>
        <w:rPr>
          <w:rFonts w:ascii="Times New Roman" w:eastAsia="Calibri" w:hAnsi="Times New Roman" w:cs="Arial"/>
          <w:kern w:val="1"/>
          <w:sz w:val="24"/>
          <w:szCs w:val="24"/>
          <w:lang w:eastAsia="ar-SA"/>
        </w:rPr>
      </w:pPr>
      <w:r w:rsidRPr="003E40D5">
        <w:rPr>
          <w:rFonts w:ascii="Times New Roman" w:eastAsia="Calibri" w:hAnsi="Times New Roman" w:cs="Arial"/>
          <w:kern w:val="1"/>
          <w:sz w:val="24"/>
          <w:szCs w:val="24"/>
          <w:lang w:eastAsia="ar-SA"/>
        </w:rPr>
        <w:t>2.</w:t>
      </w:r>
      <w:r w:rsidRPr="003E40D5">
        <w:rPr>
          <w:rFonts w:ascii="Times New Roman" w:eastAsia="Calibri" w:hAnsi="Times New Roman" w:cs="Arial"/>
          <w:kern w:val="1"/>
          <w:sz w:val="24"/>
          <w:szCs w:val="24"/>
          <w:lang w:eastAsia="ar-SA"/>
        </w:rPr>
        <w:tab/>
        <w:t xml:space="preserve">Odstąpienie od umowy powinno nastąpić w formie pisemnej pod rygorem nieważności </w:t>
      </w:r>
      <w:r w:rsidRPr="003E40D5">
        <w:rPr>
          <w:rFonts w:ascii="Times New Roman" w:eastAsia="Calibri" w:hAnsi="Times New Roman" w:cs="Arial"/>
          <w:kern w:val="1"/>
          <w:sz w:val="24"/>
          <w:szCs w:val="24"/>
          <w:lang w:eastAsia="ar-SA"/>
        </w:rPr>
        <w:tab/>
        <w:t>takiego oświadczenia i powinno zawierać uzasadnienie.</w:t>
      </w:r>
    </w:p>
    <w:p w:rsidR="003E40D5" w:rsidRPr="003E40D5" w:rsidRDefault="003E40D5" w:rsidP="003E40D5">
      <w:pPr>
        <w:suppressAutoHyphens/>
        <w:spacing w:after="120" w:line="240" w:lineRule="auto"/>
        <w:jc w:val="center"/>
        <w:rPr>
          <w:rFonts w:ascii="Times New Roman" w:eastAsia="Times New Roman" w:hAnsi="Times New Roman" w:cs="Arial"/>
          <w:b/>
          <w:bCs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Arial"/>
          <w:b/>
          <w:bCs/>
          <w:kern w:val="1"/>
          <w:sz w:val="24"/>
          <w:szCs w:val="24"/>
          <w:lang w:eastAsia="ar-SA"/>
        </w:rPr>
        <w:t>Rozwiązanie, wypowiedzenie, wygaśnięcie umowy</w:t>
      </w:r>
    </w:p>
    <w:p w:rsidR="003E40D5" w:rsidRPr="003E40D5" w:rsidRDefault="003E40D5" w:rsidP="003E40D5">
      <w:pPr>
        <w:suppressAutoHyphens/>
        <w:spacing w:after="120" w:line="240" w:lineRule="auto"/>
        <w:jc w:val="center"/>
        <w:rPr>
          <w:rFonts w:ascii="Times New Roman" w:eastAsia="Calibri" w:hAnsi="Times New Roman" w:cs="Arial"/>
          <w:b/>
          <w:kern w:val="1"/>
          <w:sz w:val="24"/>
          <w:szCs w:val="24"/>
          <w:lang w:eastAsia="ar-SA"/>
        </w:rPr>
      </w:pPr>
      <w:r w:rsidRPr="003E40D5">
        <w:rPr>
          <w:rFonts w:ascii="Times New Roman" w:eastAsia="Calibri" w:hAnsi="Times New Roman" w:cs="Arial"/>
          <w:b/>
          <w:kern w:val="1"/>
          <w:sz w:val="24"/>
          <w:szCs w:val="24"/>
          <w:lang w:eastAsia="ar-SA"/>
        </w:rPr>
        <w:t>§ 8</w:t>
      </w:r>
      <w:r w:rsidRPr="003E40D5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3E40D5" w:rsidRPr="003E40D5" w:rsidRDefault="003E40D5" w:rsidP="003E40D5">
      <w:pPr>
        <w:widowControl w:val="0"/>
        <w:tabs>
          <w:tab w:val="left" w:pos="675"/>
        </w:tabs>
        <w:suppressAutoHyphens/>
        <w:spacing w:after="12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3E40D5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  <w:t xml:space="preserve">Rozwiązanie lub wypowiedzenie umowy wymaga formy pisemnej pod rygorem </w:t>
      </w:r>
      <w:r w:rsidRPr="003E40D5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  <w:t>nieważności.</w:t>
      </w:r>
    </w:p>
    <w:p w:rsidR="003E40D5" w:rsidRPr="003E40D5" w:rsidRDefault="003E40D5" w:rsidP="003E40D5">
      <w:pPr>
        <w:widowControl w:val="0"/>
        <w:suppressAutoHyphens/>
        <w:spacing w:after="12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  <w:r w:rsidRPr="003E40D5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Zmiana umowy</w:t>
      </w:r>
    </w:p>
    <w:p w:rsidR="003E40D5" w:rsidRPr="003E40D5" w:rsidRDefault="003E40D5" w:rsidP="003E40D5">
      <w:pPr>
        <w:widowControl w:val="0"/>
        <w:suppressAutoHyphens/>
        <w:spacing w:after="12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  <w:r w:rsidRPr="003E40D5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§ 9</w:t>
      </w:r>
    </w:p>
    <w:p w:rsidR="003E40D5" w:rsidRPr="003E40D5" w:rsidRDefault="003E40D5" w:rsidP="003E40D5">
      <w:pPr>
        <w:widowControl w:val="0"/>
        <w:suppressAutoHyphens/>
        <w:spacing w:after="120" w:line="240" w:lineRule="auto"/>
        <w:ind w:left="567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  <w:r w:rsidRPr="003E40D5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Wszelkie zmiany niniejszej umowy wymagają formy pisemnej pod rygorem nieważności</w:t>
      </w:r>
      <w:r w:rsidRPr="003E40D5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.</w:t>
      </w:r>
    </w:p>
    <w:p w:rsidR="003E40D5" w:rsidRPr="003E40D5" w:rsidRDefault="003E40D5" w:rsidP="003E40D5">
      <w:pPr>
        <w:widowControl w:val="0"/>
        <w:suppressAutoHyphens/>
        <w:spacing w:after="12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  <w:r w:rsidRPr="003E40D5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Postanowienia końcowe</w:t>
      </w:r>
    </w:p>
    <w:p w:rsidR="003E40D5" w:rsidRPr="003E40D5" w:rsidRDefault="003E40D5" w:rsidP="003E40D5">
      <w:pPr>
        <w:widowControl w:val="0"/>
        <w:suppressAutoHyphens/>
        <w:spacing w:after="12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  <w:r w:rsidRPr="003E40D5">
        <w:rPr>
          <w:rFonts w:ascii="Times New Roman" w:eastAsia="Arial Unicode MS" w:hAnsi="Times New Roman" w:cs="Times New Roman"/>
          <w:b/>
          <w:bCs/>
          <w:kern w:val="1"/>
          <w:sz w:val="20"/>
          <w:szCs w:val="24"/>
          <w:lang w:eastAsia="ar-SA"/>
        </w:rPr>
        <w:t xml:space="preserve">§ </w:t>
      </w:r>
      <w:r w:rsidRPr="003E40D5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10</w:t>
      </w:r>
    </w:p>
    <w:p w:rsidR="003E40D5" w:rsidRPr="003E40D5" w:rsidRDefault="003E40D5" w:rsidP="003E40D5">
      <w:pPr>
        <w:tabs>
          <w:tab w:val="left" w:pos="525"/>
        </w:tabs>
        <w:suppressAutoHyphens/>
        <w:spacing w:after="0" w:line="240" w:lineRule="auto"/>
        <w:ind w:left="525" w:hanging="5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1.</w:t>
      </w:r>
      <w:r w:rsidRPr="003E40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ab/>
        <w:t xml:space="preserve">W sprawach nieuregulowanych umową mają zastosowanie przepisy Kodeksu cywilnego. </w:t>
      </w:r>
    </w:p>
    <w:p w:rsidR="003E40D5" w:rsidRPr="003E40D5" w:rsidRDefault="003E40D5" w:rsidP="003E40D5">
      <w:pPr>
        <w:tabs>
          <w:tab w:val="left" w:pos="5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2.</w:t>
      </w:r>
      <w:r w:rsidRPr="003E40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ab/>
        <w:t xml:space="preserve">Wszelkie spory wynikłe przy realizacji niniejszej umowy będą rozstrzygane przez  </w:t>
      </w:r>
      <w:r w:rsidRPr="003E40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ab/>
        <w:t>Sąd właściwy dla siedziby Zamawiającego.</w:t>
      </w:r>
    </w:p>
    <w:p w:rsidR="003E40D5" w:rsidRPr="003E40D5" w:rsidRDefault="003E40D5" w:rsidP="003E40D5">
      <w:pPr>
        <w:tabs>
          <w:tab w:val="left" w:pos="5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4.</w:t>
      </w:r>
      <w:r w:rsidRPr="003E40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ab/>
        <w:t>Załączniki stanowią integralną część niniejszej umowy.</w:t>
      </w:r>
    </w:p>
    <w:p w:rsidR="003E40D5" w:rsidRPr="003E40D5" w:rsidRDefault="003E40D5" w:rsidP="003E40D5">
      <w:pPr>
        <w:widowControl w:val="0"/>
        <w:tabs>
          <w:tab w:val="left" w:pos="525"/>
        </w:tabs>
        <w:suppressAutoHyphens/>
        <w:spacing w:after="120" w:line="240" w:lineRule="auto"/>
        <w:rPr>
          <w:rFonts w:ascii="Times New Roman" w:eastAsia="Calibri" w:hAnsi="Times New Roman" w:cs="Arial"/>
          <w:kern w:val="1"/>
          <w:sz w:val="24"/>
          <w:szCs w:val="24"/>
          <w:lang w:eastAsia="ar-SA"/>
        </w:rPr>
      </w:pPr>
      <w:r w:rsidRPr="003E40D5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  <w:r w:rsidRPr="003E40D5">
        <w:rPr>
          <w:rFonts w:ascii="Courier New" w:eastAsia="Arial Unicode MS" w:hAnsi="Courier New" w:cs="Times New Roman"/>
          <w:kern w:val="1"/>
          <w:sz w:val="20"/>
          <w:szCs w:val="20"/>
          <w:lang w:eastAsia="ar-SA"/>
        </w:rPr>
        <w:tab/>
      </w:r>
      <w:r w:rsidRPr="003E40D5">
        <w:rPr>
          <w:rFonts w:ascii="Times New Roman" w:eastAsia="Calibri" w:hAnsi="Times New Roman" w:cs="Arial"/>
          <w:kern w:val="1"/>
          <w:sz w:val="24"/>
          <w:szCs w:val="24"/>
          <w:lang w:eastAsia="ar-SA"/>
        </w:rPr>
        <w:t xml:space="preserve">Niniejsza umowa została spisana w dwóch jednobrzmiących egzemplarzach po </w:t>
      </w:r>
      <w:r w:rsidRPr="003E40D5">
        <w:rPr>
          <w:rFonts w:ascii="Times New Roman" w:eastAsia="Calibri" w:hAnsi="Times New Roman" w:cs="Arial"/>
          <w:kern w:val="1"/>
          <w:sz w:val="24"/>
          <w:szCs w:val="24"/>
          <w:lang w:eastAsia="ar-SA"/>
        </w:rPr>
        <w:tab/>
        <w:t>egzemplarzu dla każdej ze stron.</w:t>
      </w:r>
    </w:p>
    <w:p w:rsidR="003E40D5" w:rsidRPr="003E40D5" w:rsidRDefault="003E40D5" w:rsidP="003E40D5">
      <w:pPr>
        <w:widowControl w:val="0"/>
        <w:tabs>
          <w:tab w:val="left" w:pos="525"/>
        </w:tabs>
        <w:suppressAutoHyphens/>
        <w:spacing w:after="120" w:line="240" w:lineRule="auto"/>
        <w:rPr>
          <w:rFonts w:ascii="Times New Roman" w:eastAsia="Calibri" w:hAnsi="Times New Roman" w:cs="Arial"/>
          <w:kern w:val="1"/>
          <w:sz w:val="24"/>
          <w:szCs w:val="24"/>
          <w:lang w:eastAsia="ar-SA"/>
        </w:rPr>
      </w:pPr>
    </w:p>
    <w:p w:rsidR="003E40D5" w:rsidRPr="003E40D5" w:rsidRDefault="003E40D5" w:rsidP="003E40D5">
      <w:pPr>
        <w:tabs>
          <w:tab w:val="left" w:pos="-2176"/>
          <w:tab w:val="left" w:pos="-736"/>
        </w:tabs>
        <w:suppressAutoHyphens/>
        <w:spacing w:after="120" w:line="240" w:lineRule="auto"/>
        <w:ind w:left="1440" w:hanging="360"/>
        <w:jc w:val="both"/>
        <w:rPr>
          <w:rFonts w:ascii="Times New Roman" w:eastAsia="Times New Roman" w:hAnsi="Times New Roman" w:cs="Arial"/>
          <w:bCs/>
          <w:iCs/>
          <w:color w:val="000000"/>
          <w:kern w:val="1"/>
          <w:sz w:val="24"/>
          <w:szCs w:val="24"/>
          <w:lang w:eastAsia="ar-SA"/>
        </w:rPr>
      </w:pPr>
      <w:r w:rsidRPr="003E40D5">
        <w:rPr>
          <w:rFonts w:ascii="Times New Roman" w:eastAsia="Times New Roman" w:hAnsi="Times New Roman" w:cs="Arial"/>
          <w:bCs/>
          <w:iCs/>
          <w:color w:val="000000"/>
          <w:kern w:val="1"/>
          <w:sz w:val="24"/>
          <w:szCs w:val="24"/>
          <w:lang w:eastAsia="ar-SA"/>
        </w:rPr>
        <w:t>ZAMAWIAJĄCY                                                 WYKONAWCA</w:t>
      </w:r>
    </w:p>
    <w:p w:rsidR="003E40D5" w:rsidRPr="003E40D5" w:rsidRDefault="003E40D5" w:rsidP="003E40D5">
      <w:pPr>
        <w:suppressAutoHyphens/>
        <w:spacing w:line="252" w:lineRule="auto"/>
        <w:jc w:val="center"/>
        <w:rPr>
          <w:rFonts w:ascii="Times New Roman" w:eastAsia="Lucida Sans Unicode" w:hAnsi="Times New Roman" w:cs="font176"/>
          <w:b/>
          <w:kern w:val="1"/>
          <w:sz w:val="24"/>
          <w:szCs w:val="24"/>
          <w:lang w:eastAsia="ar-SA"/>
        </w:rPr>
      </w:pPr>
    </w:p>
    <w:p w:rsidR="003E40D5" w:rsidRPr="003E40D5" w:rsidRDefault="003E40D5" w:rsidP="003E40D5">
      <w:pPr>
        <w:suppressAutoHyphens/>
        <w:spacing w:line="252" w:lineRule="auto"/>
        <w:rPr>
          <w:rFonts w:ascii="Times New Roman" w:eastAsia="Lucida Sans Unicode" w:hAnsi="Times New Roman" w:cs="font176"/>
          <w:kern w:val="1"/>
          <w:sz w:val="24"/>
          <w:szCs w:val="24"/>
          <w:lang w:eastAsia="ar-SA"/>
        </w:rPr>
      </w:pPr>
    </w:p>
    <w:p w:rsidR="003E40D5" w:rsidRPr="003E40D5" w:rsidRDefault="003E40D5" w:rsidP="003E40D5">
      <w:pPr>
        <w:suppressAutoHyphens/>
        <w:spacing w:line="252" w:lineRule="auto"/>
        <w:rPr>
          <w:rFonts w:ascii="Times New Roman" w:eastAsia="Lucida Sans Unicode" w:hAnsi="Times New Roman" w:cs="font176"/>
          <w:kern w:val="1"/>
          <w:sz w:val="24"/>
          <w:szCs w:val="24"/>
          <w:lang w:eastAsia="ar-SA"/>
        </w:rPr>
      </w:pPr>
      <w:r w:rsidRPr="003E40D5">
        <w:rPr>
          <w:rFonts w:ascii="Times New Roman" w:eastAsia="Lucida Sans Unicode" w:hAnsi="Times New Roman" w:cs="font176"/>
          <w:kern w:val="1"/>
          <w:sz w:val="24"/>
          <w:szCs w:val="24"/>
          <w:lang w:eastAsia="ar-SA"/>
        </w:rPr>
        <w:t>Załączniki:</w:t>
      </w:r>
    </w:p>
    <w:p w:rsidR="003E40D5" w:rsidRPr="003E40D5" w:rsidRDefault="003E40D5" w:rsidP="003E40D5">
      <w:pPr>
        <w:numPr>
          <w:ilvl w:val="0"/>
          <w:numId w:val="11"/>
        </w:numPr>
        <w:suppressAutoHyphens/>
        <w:spacing w:line="252" w:lineRule="auto"/>
        <w:rPr>
          <w:rFonts w:ascii="Times New Roman" w:eastAsia="Lucida Sans Unicode" w:hAnsi="Times New Roman" w:cs="font176"/>
          <w:kern w:val="1"/>
          <w:sz w:val="24"/>
          <w:szCs w:val="24"/>
          <w:lang w:eastAsia="ar-SA"/>
        </w:rPr>
      </w:pPr>
      <w:r w:rsidRPr="003E40D5">
        <w:rPr>
          <w:rFonts w:ascii="Times New Roman" w:eastAsia="Lucida Sans Unicode" w:hAnsi="Times New Roman" w:cs="font176"/>
          <w:kern w:val="1"/>
          <w:sz w:val="24"/>
          <w:szCs w:val="24"/>
          <w:lang w:eastAsia="ar-SA"/>
        </w:rPr>
        <w:t>Specyfikacja techniczna</w:t>
      </w:r>
    </w:p>
    <w:p w:rsidR="003E40D5" w:rsidRPr="003E40D5" w:rsidRDefault="003E40D5" w:rsidP="003E40D5">
      <w:pPr>
        <w:numPr>
          <w:ilvl w:val="0"/>
          <w:numId w:val="11"/>
        </w:numPr>
        <w:suppressAutoHyphens/>
        <w:spacing w:line="252" w:lineRule="auto"/>
        <w:rPr>
          <w:rFonts w:ascii="Times New Roman" w:eastAsia="Lucida Sans Unicode" w:hAnsi="Times New Roman" w:cs="font176"/>
          <w:kern w:val="1"/>
          <w:sz w:val="24"/>
          <w:szCs w:val="24"/>
          <w:lang w:eastAsia="ar-SA"/>
        </w:rPr>
      </w:pPr>
      <w:r w:rsidRPr="003E40D5">
        <w:rPr>
          <w:rFonts w:ascii="Times New Roman" w:eastAsia="Lucida Sans Unicode" w:hAnsi="Times New Roman" w:cs="font176"/>
          <w:kern w:val="1"/>
          <w:sz w:val="24"/>
          <w:szCs w:val="24"/>
          <w:lang w:eastAsia="ar-SA"/>
        </w:rPr>
        <w:t>oferta cenowa</w:t>
      </w:r>
    </w:p>
    <w:p w:rsidR="002E68A4" w:rsidRDefault="002E68A4">
      <w:bookmarkStart w:id="0" w:name="_GoBack"/>
      <w:bookmarkEnd w:id="0"/>
    </w:p>
    <w:sectPr w:rsidR="002E68A4">
      <w:pgSz w:w="11906" w:h="16838"/>
      <w:pgMar w:top="1417" w:right="1417" w:bottom="1417" w:left="1417" w:header="708" w:footer="708" w:gutter="0"/>
      <w:cols w:space="708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76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284C75E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0" w:hanging="360"/>
      </w:pPr>
      <w:rPr>
        <w:rFonts w:ascii="Times New Roman" w:eastAsia="Times New Roman" w:hAnsi="Times New Roman" w:cs="Arial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b w:val="0"/>
        <w:i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b w:val="0"/>
        <w:i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b w:val="0"/>
        <w:i w:val="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b w:val="0"/>
        <w:i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b w:val="0"/>
        <w:i w:val="0"/>
        <w:sz w:val="24"/>
        <w:szCs w:val="24"/>
      </w:r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b w:val="0"/>
        <w:bCs w:val="0"/>
        <w:i w:val="0"/>
        <w:iCs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b w:val="0"/>
        <w:bCs w:val="0"/>
        <w:i w:val="0"/>
        <w:i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  <w:i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b w:val="0"/>
        <w:bCs w:val="0"/>
        <w:i w:val="0"/>
        <w:i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b w:val="0"/>
        <w:bCs w:val="0"/>
        <w:i w:val="0"/>
        <w:i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  <w:i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b w:val="0"/>
        <w:bCs w:val="0"/>
        <w:i w:val="0"/>
        <w:i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b w:val="0"/>
        <w:bCs w:val="0"/>
        <w:i w:val="0"/>
        <w:iCs w:val="0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6"/>
    <w:multiLevelType w:val="multilevel"/>
    <w:tmpl w:val="000000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7"/>
    <w:multiLevelType w:val="multilevel"/>
    <w:tmpl w:val="0000001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0D5"/>
    <w:rsid w:val="002E68A4"/>
    <w:rsid w:val="003E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A0C25-9379-4EA8-BBE7-BC116C5E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1215</Words>
  <Characters>7294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1</cp:revision>
  <dcterms:created xsi:type="dcterms:W3CDTF">2016-12-30T13:28:00Z</dcterms:created>
  <dcterms:modified xsi:type="dcterms:W3CDTF">2016-12-30T13:28:00Z</dcterms:modified>
</cp:coreProperties>
</file>