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F3F" w:rsidRPr="00895F3F" w:rsidRDefault="00895F3F" w:rsidP="00064D2B">
      <w:pPr>
        <w:jc w:val="right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Miejscowość i data ……………………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Nazwa i adres wykonawcy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……………………………………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……………………………………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REGON …………………………</w:t>
      </w:r>
      <w:r>
        <w:rPr>
          <w:rFonts w:ascii="Times New Roman" w:hAnsi="Times New Roman" w:cs="Times New Roman"/>
        </w:rPr>
        <w:t>.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NIP. ………………………………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TEL. ……………………………</w:t>
      </w:r>
      <w:r>
        <w:rPr>
          <w:rFonts w:ascii="Times New Roman" w:hAnsi="Times New Roman" w:cs="Times New Roman"/>
        </w:rPr>
        <w:t>..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EMAIL …………………………</w:t>
      </w:r>
      <w:r>
        <w:rPr>
          <w:rFonts w:ascii="Times New Roman" w:hAnsi="Times New Roman" w:cs="Times New Roman"/>
        </w:rPr>
        <w:t>..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</w:p>
    <w:p w:rsidR="00895F3F" w:rsidRPr="00895F3F" w:rsidRDefault="00895F3F" w:rsidP="00895F3F">
      <w:pPr>
        <w:spacing w:after="0"/>
        <w:ind w:left="2829" w:firstLine="709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Zakład Gospodarki Komunalnej i Mieszkaniowej Sp. z o.o.</w:t>
      </w:r>
    </w:p>
    <w:p w:rsidR="00895F3F" w:rsidRPr="00895F3F" w:rsidRDefault="00895F3F" w:rsidP="00895F3F">
      <w:pPr>
        <w:spacing w:after="0"/>
        <w:ind w:left="2829" w:firstLine="709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Ul. Nurska 144</w:t>
      </w:r>
    </w:p>
    <w:p w:rsidR="00895F3F" w:rsidRPr="00895F3F" w:rsidRDefault="00895F3F" w:rsidP="00895F3F">
      <w:pPr>
        <w:spacing w:after="0"/>
        <w:ind w:left="2829" w:firstLine="709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07-320 Małkinia Górna</w:t>
      </w:r>
    </w:p>
    <w:p w:rsidR="00895F3F" w:rsidRDefault="00895F3F" w:rsidP="00895F3F">
      <w:pPr>
        <w:ind w:left="2832" w:firstLine="708"/>
        <w:rPr>
          <w:rFonts w:ascii="Times New Roman" w:hAnsi="Times New Roman" w:cs="Times New Roman"/>
        </w:rPr>
      </w:pPr>
    </w:p>
    <w:p w:rsidR="008B1D41" w:rsidRPr="00895F3F" w:rsidRDefault="008B1D41" w:rsidP="00895F3F">
      <w:pPr>
        <w:ind w:left="2832" w:firstLine="708"/>
        <w:rPr>
          <w:rFonts w:ascii="Times New Roman" w:hAnsi="Times New Roman" w:cs="Times New Roman"/>
        </w:rPr>
      </w:pPr>
    </w:p>
    <w:p w:rsid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ab/>
        <w:t xml:space="preserve">W nawiązaniu do zapytania ofertowego na dostawę </w:t>
      </w:r>
      <w:r w:rsidR="00DC538E">
        <w:rPr>
          <w:rFonts w:ascii="Times New Roman" w:hAnsi="Times New Roman" w:cs="Times New Roman"/>
        </w:rPr>
        <w:t>kruszyw</w:t>
      </w:r>
      <w:r w:rsidRPr="00895F3F">
        <w:rPr>
          <w:rFonts w:ascii="Times New Roman" w:hAnsi="Times New Roman" w:cs="Times New Roman"/>
        </w:rPr>
        <w:t xml:space="preserve"> </w:t>
      </w:r>
      <w:r w:rsidR="00DC538E">
        <w:rPr>
          <w:rFonts w:ascii="Times New Roman" w:hAnsi="Times New Roman" w:cs="Times New Roman"/>
        </w:rPr>
        <w:t>do Z</w:t>
      </w:r>
      <w:r w:rsidRPr="00895F3F">
        <w:rPr>
          <w:rFonts w:ascii="Times New Roman" w:hAnsi="Times New Roman" w:cs="Times New Roman"/>
        </w:rPr>
        <w:t>akładu Gospodarki Komunalnej i Mieszkaniowej Sp. z o. o. w Małkini Górnej, oferujemy następujące ceny:</w:t>
      </w:r>
    </w:p>
    <w:p w:rsidR="00DC538E" w:rsidRPr="00895F3F" w:rsidRDefault="00DC538E" w:rsidP="00895F3F">
      <w:pPr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Y="324"/>
        <w:tblW w:w="8671" w:type="dxa"/>
        <w:tblLayout w:type="fixed"/>
        <w:tblLook w:val="04A0" w:firstRow="1" w:lastRow="0" w:firstColumn="1" w:lastColumn="0" w:noHBand="0" w:noVBand="1"/>
      </w:tblPr>
      <w:tblGrid>
        <w:gridCol w:w="767"/>
        <w:gridCol w:w="3710"/>
        <w:gridCol w:w="1614"/>
        <w:gridCol w:w="1478"/>
        <w:gridCol w:w="1102"/>
      </w:tblGrid>
      <w:tr w:rsidR="0077785F" w:rsidRPr="00895F3F" w:rsidTr="0077785F">
        <w:trPr>
          <w:trHeight w:val="1109"/>
        </w:trPr>
        <w:tc>
          <w:tcPr>
            <w:tcW w:w="767" w:type="dxa"/>
            <w:vAlign w:val="center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F3F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710" w:type="dxa"/>
            <w:vAlign w:val="center"/>
          </w:tcPr>
          <w:p w:rsidR="0077785F" w:rsidRPr="00895F3F" w:rsidRDefault="0077785F" w:rsidP="00DC53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F3F">
              <w:rPr>
                <w:rFonts w:ascii="Times New Roman" w:hAnsi="Times New Roman" w:cs="Times New Roman"/>
                <w:b/>
              </w:rPr>
              <w:t xml:space="preserve">Rodzaj </w:t>
            </w:r>
            <w:r w:rsidR="00DC538E">
              <w:rPr>
                <w:rFonts w:ascii="Times New Roman" w:hAnsi="Times New Roman" w:cs="Times New Roman"/>
                <w:b/>
              </w:rPr>
              <w:t>kruszywa</w:t>
            </w:r>
          </w:p>
        </w:tc>
        <w:tc>
          <w:tcPr>
            <w:tcW w:w="1614" w:type="dxa"/>
            <w:vAlign w:val="center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F3F">
              <w:rPr>
                <w:rFonts w:ascii="Times New Roman" w:hAnsi="Times New Roman" w:cs="Times New Roman"/>
                <w:b/>
              </w:rPr>
              <w:t>Przewidywana ilość</w:t>
            </w:r>
          </w:p>
        </w:tc>
        <w:tc>
          <w:tcPr>
            <w:tcW w:w="1478" w:type="dxa"/>
            <w:vAlign w:val="center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F3F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102" w:type="dxa"/>
            <w:vAlign w:val="center"/>
          </w:tcPr>
          <w:p w:rsidR="0077785F" w:rsidRPr="00895F3F" w:rsidRDefault="0077785F" w:rsidP="007778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F3F">
              <w:rPr>
                <w:rFonts w:ascii="Times New Roman" w:hAnsi="Times New Roman" w:cs="Times New Roman"/>
                <w:b/>
              </w:rPr>
              <w:t xml:space="preserve">Wartość netto </w:t>
            </w:r>
          </w:p>
        </w:tc>
      </w:tr>
      <w:tr w:rsidR="00DC538E" w:rsidRPr="00895F3F" w:rsidTr="0077785F">
        <w:trPr>
          <w:trHeight w:val="340"/>
        </w:trPr>
        <w:tc>
          <w:tcPr>
            <w:tcW w:w="767" w:type="dxa"/>
          </w:tcPr>
          <w:p w:rsidR="00DC538E" w:rsidRPr="00895F3F" w:rsidRDefault="00DC538E" w:rsidP="00DC538E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0" w:type="dxa"/>
          </w:tcPr>
          <w:p w:rsidR="00DC538E" w:rsidRPr="00895F3F" w:rsidRDefault="00DC538E" w:rsidP="00DC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Kruszywo kamienne 0-63 mm (granit, bazalt)</w:t>
            </w:r>
          </w:p>
        </w:tc>
        <w:tc>
          <w:tcPr>
            <w:tcW w:w="1614" w:type="dxa"/>
          </w:tcPr>
          <w:p w:rsidR="00DC538E" w:rsidRPr="00895F3F" w:rsidRDefault="00DC538E" w:rsidP="00DC5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t</w:t>
            </w:r>
          </w:p>
        </w:tc>
        <w:tc>
          <w:tcPr>
            <w:tcW w:w="1478" w:type="dxa"/>
          </w:tcPr>
          <w:p w:rsidR="00DC538E" w:rsidRPr="002F5DCC" w:rsidRDefault="00DC538E" w:rsidP="00DC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DC538E" w:rsidRPr="00895F3F" w:rsidRDefault="00DC538E" w:rsidP="00DC53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38E" w:rsidRPr="00895F3F" w:rsidTr="0077785F">
        <w:trPr>
          <w:trHeight w:val="340"/>
        </w:trPr>
        <w:tc>
          <w:tcPr>
            <w:tcW w:w="767" w:type="dxa"/>
          </w:tcPr>
          <w:p w:rsidR="00DC538E" w:rsidRPr="00895F3F" w:rsidRDefault="00DC538E" w:rsidP="00DC538E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0" w:type="dxa"/>
          </w:tcPr>
          <w:p w:rsidR="00DC538E" w:rsidRPr="00895F3F" w:rsidRDefault="00DC538E" w:rsidP="00DC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Kruszywo kamienne 0-31,5 mm (granit, bazalt)</w:t>
            </w:r>
          </w:p>
        </w:tc>
        <w:tc>
          <w:tcPr>
            <w:tcW w:w="1614" w:type="dxa"/>
          </w:tcPr>
          <w:p w:rsidR="00DC538E" w:rsidRPr="00895F3F" w:rsidRDefault="00DC538E" w:rsidP="00DC5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t</w:t>
            </w:r>
          </w:p>
        </w:tc>
        <w:tc>
          <w:tcPr>
            <w:tcW w:w="1478" w:type="dxa"/>
          </w:tcPr>
          <w:p w:rsidR="00DC538E" w:rsidRPr="002F5DCC" w:rsidRDefault="00DC538E" w:rsidP="00DC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DC538E" w:rsidRPr="00895F3F" w:rsidRDefault="00DC538E" w:rsidP="00DC53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38E" w:rsidRPr="00895F3F" w:rsidTr="0077785F">
        <w:trPr>
          <w:trHeight w:val="340"/>
        </w:trPr>
        <w:tc>
          <w:tcPr>
            <w:tcW w:w="767" w:type="dxa"/>
          </w:tcPr>
          <w:p w:rsidR="00DC538E" w:rsidRPr="00895F3F" w:rsidRDefault="00DC538E" w:rsidP="00DC538E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0" w:type="dxa"/>
          </w:tcPr>
          <w:p w:rsidR="00DC538E" w:rsidRDefault="00DC538E" w:rsidP="00DC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Kruszywo kamienne 0-31,5 mm (granit, bazalt) - II gat. niesortowane</w:t>
            </w:r>
          </w:p>
        </w:tc>
        <w:tc>
          <w:tcPr>
            <w:tcW w:w="1614" w:type="dxa"/>
          </w:tcPr>
          <w:p w:rsidR="00DC538E" w:rsidRDefault="00DC538E" w:rsidP="00DC5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t</w:t>
            </w:r>
          </w:p>
        </w:tc>
        <w:tc>
          <w:tcPr>
            <w:tcW w:w="1478" w:type="dxa"/>
          </w:tcPr>
          <w:p w:rsidR="00DC538E" w:rsidRDefault="00DC538E" w:rsidP="00DC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DC538E" w:rsidRPr="00895F3F" w:rsidRDefault="00DC538E" w:rsidP="00DC53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38E" w:rsidRPr="00895F3F" w:rsidTr="0077785F">
        <w:trPr>
          <w:trHeight w:val="340"/>
        </w:trPr>
        <w:tc>
          <w:tcPr>
            <w:tcW w:w="767" w:type="dxa"/>
          </w:tcPr>
          <w:p w:rsidR="00DC538E" w:rsidRPr="00895F3F" w:rsidRDefault="00DC538E" w:rsidP="00DC538E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0" w:type="dxa"/>
          </w:tcPr>
          <w:p w:rsidR="00DC538E" w:rsidRDefault="00DC538E" w:rsidP="00DC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Kruszywo </w:t>
            </w:r>
            <w:r>
              <w:rPr>
                <w:rFonts w:ascii="Times New Roman" w:hAnsi="Times New Roman" w:cs="Times New Roman"/>
              </w:rPr>
              <w:t>kamienne 0-63 mm (granit, bazalt)</w:t>
            </w:r>
            <w:r>
              <w:rPr>
                <w:rFonts w:ascii="Times New Roman" w:hAnsi="Times New Roman" w:cs="Times New Roman"/>
              </w:rPr>
              <w:t xml:space="preserve"> – II gat. niesortowane</w:t>
            </w:r>
          </w:p>
        </w:tc>
        <w:tc>
          <w:tcPr>
            <w:tcW w:w="1614" w:type="dxa"/>
          </w:tcPr>
          <w:p w:rsidR="00DC538E" w:rsidRDefault="00DC538E" w:rsidP="00DC5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t</w:t>
            </w:r>
          </w:p>
        </w:tc>
        <w:tc>
          <w:tcPr>
            <w:tcW w:w="1478" w:type="dxa"/>
          </w:tcPr>
          <w:p w:rsidR="00DC538E" w:rsidRDefault="00DC538E" w:rsidP="00DC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DC538E" w:rsidRPr="00895F3F" w:rsidRDefault="00DC538E" w:rsidP="00DC53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38E" w:rsidRPr="00895F3F" w:rsidTr="0077785F">
        <w:trPr>
          <w:trHeight w:val="340"/>
        </w:trPr>
        <w:tc>
          <w:tcPr>
            <w:tcW w:w="767" w:type="dxa"/>
          </w:tcPr>
          <w:p w:rsidR="00DC538E" w:rsidRPr="00895F3F" w:rsidRDefault="00DC538E" w:rsidP="00DC5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0" w:type="dxa"/>
          </w:tcPr>
          <w:p w:rsidR="00DC538E" w:rsidRPr="00895F3F" w:rsidRDefault="00DC538E" w:rsidP="00DC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DC538E" w:rsidRPr="00895F3F" w:rsidRDefault="00DC538E" w:rsidP="00DC53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F3F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478" w:type="dxa"/>
            <w:tcBorders>
              <w:bottom w:val="single" w:sz="12" w:space="0" w:color="auto"/>
            </w:tcBorders>
          </w:tcPr>
          <w:p w:rsidR="00DC538E" w:rsidRPr="00895F3F" w:rsidRDefault="00DC538E" w:rsidP="00DC538E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XXX</w:t>
            </w:r>
          </w:p>
        </w:tc>
        <w:tc>
          <w:tcPr>
            <w:tcW w:w="1102" w:type="dxa"/>
            <w:tcBorders>
              <w:bottom w:val="single" w:sz="12" w:space="0" w:color="auto"/>
            </w:tcBorders>
          </w:tcPr>
          <w:p w:rsidR="00DC538E" w:rsidRPr="00895F3F" w:rsidRDefault="00DC538E" w:rsidP="00DC53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5F3F" w:rsidRPr="00895F3F" w:rsidRDefault="00895F3F" w:rsidP="00895F3F">
      <w:pPr>
        <w:rPr>
          <w:rFonts w:ascii="Times New Roman" w:hAnsi="Times New Roman" w:cs="Times New Roman"/>
        </w:rPr>
      </w:pPr>
    </w:p>
    <w:p w:rsidR="00895F3F" w:rsidRDefault="00895F3F" w:rsidP="00895F3F">
      <w:pPr>
        <w:rPr>
          <w:rFonts w:ascii="Times New Roman" w:hAnsi="Times New Roman" w:cs="Times New Roman"/>
        </w:rPr>
      </w:pPr>
    </w:p>
    <w:p w:rsidR="00EF0AC1" w:rsidRDefault="00EF0AC1" w:rsidP="00895F3F">
      <w:pPr>
        <w:rPr>
          <w:rFonts w:ascii="Times New Roman" w:hAnsi="Times New Roman" w:cs="Times New Roman"/>
        </w:rPr>
      </w:pPr>
    </w:p>
    <w:p w:rsidR="00EF0AC1" w:rsidRPr="00895F3F" w:rsidRDefault="00EF0AC1" w:rsidP="00895F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Czas realizacji: …………………….</w:t>
      </w:r>
      <w:bookmarkStart w:id="0" w:name="_GoBack"/>
      <w:bookmarkEnd w:id="0"/>
    </w:p>
    <w:p w:rsidR="00895F3F" w:rsidRDefault="00895F3F" w:rsidP="00895F3F">
      <w:pPr>
        <w:rPr>
          <w:rFonts w:ascii="Times New Roman" w:hAnsi="Times New Roman" w:cs="Times New Roman"/>
        </w:rPr>
      </w:pPr>
    </w:p>
    <w:p w:rsidR="00895F3F" w:rsidRDefault="00895F3F" w:rsidP="00895F3F">
      <w:pPr>
        <w:rPr>
          <w:rFonts w:ascii="Times New Roman" w:hAnsi="Times New Roman" w:cs="Times New Roman"/>
        </w:rPr>
      </w:pPr>
    </w:p>
    <w:p w:rsidR="00895F3F" w:rsidRDefault="00895F3F" w:rsidP="00895F3F">
      <w:pPr>
        <w:spacing w:after="0"/>
        <w:jc w:val="right"/>
        <w:rPr>
          <w:rFonts w:ascii="Times New Roman" w:hAnsi="Times New Roman" w:cs="Times New Roman"/>
        </w:rPr>
      </w:pPr>
    </w:p>
    <w:p w:rsidR="00DC538E" w:rsidRDefault="00DC538E" w:rsidP="00895F3F">
      <w:pPr>
        <w:spacing w:after="0"/>
        <w:jc w:val="right"/>
        <w:rPr>
          <w:rFonts w:ascii="Times New Roman" w:hAnsi="Times New Roman" w:cs="Times New Roman"/>
        </w:rPr>
      </w:pPr>
    </w:p>
    <w:p w:rsidR="00895F3F" w:rsidRDefault="00895F3F" w:rsidP="00895F3F">
      <w:pPr>
        <w:spacing w:after="0"/>
        <w:jc w:val="right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……………………………………………</w:t>
      </w:r>
    </w:p>
    <w:p w:rsidR="00895F3F" w:rsidRPr="00895F3F" w:rsidRDefault="00895F3F" w:rsidP="00895F3F">
      <w:pPr>
        <w:spacing w:after="0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Wykonawcy</w:t>
      </w:r>
    </w:p>
    <w:sectPr w:rsidR="00895F3F" w:rsidRPr="00895F3F" w:rsidSect="00895F3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3F"/>
    <w:rsid w:val="00064D2B"/>
    <w:rsid w:val="0077785F"/>
    <w:rsid w:val="00895F3F"/>
    <w:rsid w:val="008B1D41"/>
    <w:rsid w:val="009D5B75"/>
    <w:rsid w:val="00C03E16"/>
    <w:rsid w:val="00DC538E"/>
    <w:rsid w:val="00E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D9EE3-3DAA-40E6-B3CA-AD8D9D49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5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3</cp:revision>
  <cp:lastPrinted>2018-03-13T09:32:00Z</cp:lastPrinted>
  <dcterms:created xsi:type="dcterms:W3CDTF">2018-03-13T09:32:00Z</dcterms:created>
  <dcterms:modified xsi:type="dcterms:W3CDTF">2018-03-13T09:35:00Z</dcterms:modified>
</cp:coreProperties>
</file>